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06" w:rsidRPr="00FD4D06" w:rsidRDefault="00FD4D06" w:rsidP="00FD4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FD4D0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  <w:t>Kryzys – czy może być szansą na rozwój</w:t>
      </w:r>
      <w:bookmarkEnd w:id="0"/>
      <w:r w:rsidRPr="00FD4D0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  <w:t>?</w:t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>Człowiek w toku swojego życia nieuchronnie spotyka się z sytuacjami, zdarzeniami mającymi charakter przełomowy, decydujący o dalszym losie. Bardzo często określa się takie sytuacje kryzysem. Słowo kryzys, które w ostatnich miesiącach jest jednym z najczęściej używanych wyrazów generalnie wiąże się z negatywnymi emocjami, problemem czy trudnością. Dla większości obecnych klientów Centrum Informacji i Planowania Kariery kryzys oznacza sytuację związaną z utratą pracy.</w:t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Utrata pracy zawsze będzie niosła ze sobą wiele trudnych momentów w życiu człowieka, powoduje liczne problemy natury emocjonalnej: obniżenie nastroju, poczucie bezradności. Nasi klienci określają je jako poczucie lęku, obawy o przyszłość, poczucie wstydu.  Brak pracy wpływa na obniżenia samooceny, zagraża poczuciu własnej wartości. Następuje wówczas potwierdzenie negatywnych założeń i sądów wobec własnej osoby. Możemy więc mówić o zjawisku samospełniającej się przepowiedni. </w:t>
      </w:r>
      <w:r w:rsidRPr="00FD4D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Co można zrobić aby zła przepowiednia się nie spełniła?</w:t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>Zdaniem wielu psychologów człowiek może rozwijać się przez całe swoje życie,  powinien podejmować kolejne zadania i aktywnie przezwyciężać kryzysy. Nie jest to oczywiście łatwe ale osiągnięcie założonego celu wynagradza poniesione koszty, w końcu „nie ma nic za darmo”. Spróbujmy wiec spojrzeć na kryzys jako na możliwość dokonania pozytywnej zmiany w swoim życiu, doskonalenia się w środowisku zawodowym. Potraktujmy kryzys jako punkt zwrotny, sytuację wręcz wymuszającą dalszy rozwój.</w:t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>Ważne jest wspieranie osoby, która się w takiej sytuacji znalazła, pokazanie jej drugiej strony tej sytuacji. Należy jej pomóc w uświadomieniu, że doświadczenie problemów, trudności pozwala wzbogacić wiedzę o swoich uczuciach, słabościach i ograniczeniach. Kryzys jest przeżyciem stwarzającym okazję do poszukiwania nowych sposobów działania. Traktując ten moment w życiu jako konieczność dokonania jakieś zmiany, na którą nie można było się zdobyć dotychczas z wielu powodów (pamiętać należy, że opór przed zmianą jest naturalną obroną człowieka) można odnaleźć dla siebie takie miejsce w życiu zawodowym lub osobistym, które przyniesie wiele satysfakcji i zadowolenia. Wsparcia w tym poszukiwaniu optymalnego środowiska zawodowego i pozazawodowego można oczekiwać od doradców zawodowych i psychologów zatrudnionych w Centrum Informacji i Planowania Kariery Zawodowej. Podczas konsultacji lub prowadzonych przez doradców zajęć można zanalizować obszary życia, z którymi wiążą się nasze dotychczasowe sukcesy lub ewentualne porażki. Zastanowić się, jak w przyszłości wykorzystać swoje mocne strony oraz w jaki sposób zapobiegać niepowodzeniom. Popracować nad swoją motywacją do poszukiwań nowej pracy, w oparciu o zdobyte doświadczenia oraz kompetencje zawodowe i społeczne. Nowa praca może okazać się zupełnie inna niż poprzednia, bo podjęta w sposób dogłębnie przemyślany i świadomy, bo spełniająca nasze oczekiwania i wartości.</w:t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doradców zawodowych umożliwia ugruntowanie pozytywnych przekonań na temat własnej osoby, przełożenia ich na poziom działań  poprzez stosowanie konstruktywnych sposobów autoprezentacji oraz radzenia sobie ze stresem. Udział w konsultacjach lub warsztatach przyczynia się do podniesienia samooceny, a stabilność samooceny w większym stopniu czyni ludzi niezależnymi od opinii innych  oraz ułatwia radzenie sobie w trudnych </w:t>
      </w: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sytuacjach. Umożliwia planowanie rozwoju w oparciu o pełną świadomość swoich kompetencji i predyspozycji a poczucie wartości ułatwia budowanie prawidłowych, satysfakcjonujących relacji międzyludzkich.</w:t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Kryzys związany z utratą pracy, jak każde zaburzenie pewnej równowagi, czy aktualnie istniejącego porządku, wprowadza poczucie niepokoju, frustracji i zagrożenia. Odczuwanie przykrości potraktujmy jako efekt uboczny, niepożądany ale czasem niemożliwy do uniknięcia. </w:t>
      </w: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D4D06" w:rsidRPr="00FD4D06" w:rsidRDefault="00FD4D06" w:rsidP="00FD4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Jak więc wykorzystać szanse rozwoju, jakie daje człowiekowi kryzys?</w:t>
      </w:r>
      <w:r w:rsidRPr="00FD4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pewno podstawowym działaniem jest utożsamienie sobie okoliczności, trudności i potencjalnych dróg rozwiązań, potem dokonać wyboru, podjąć działania, mające szanse być początkiem nowej, lepszej przyszłości.</w:t>
      </w:r>
    </w:p>
    <w:p w:rsidR="00FD4D06" w:rsidRPr="00FD4D06" w:rsidRDefault="00FD4D06" w:rsidP="00FD4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D06" w:rsidRPr="00FD4D06" w:rsidRDefault="00FD4D06" w:rsidP="00FD4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Piątek</w:t>
      </w:r>
    </w:p>
    <w:p w:rsidR="00FD4D06" w:rsidRPr="00FD4D06" w:rsidRDefault="00FD4D06" w:rsidP="00FD4D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informacji i Planowania Kariery Zawodowej </w:t>
      </w:r>
    </w:p>
    <w:p w:rsidR="002A3D25" w:rsidRDefault="002A3D25"/>
    <w:sectPr w:rsidR="002A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06"/>
    <w:rsid w:val="002A3D25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CAB0-08CE-4910-B1D3-8C8240B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Płoska</dc:creator>
  <cp:keywords/>
  <dc:description/>
  <cp:lastModifiedBy>Elżbieta EP. Płoska</cp:lastModifiedBy>
  <cp:revision>1</cp:revision>
  <dcterms:created xsi:type="dcterms:W3CDTF">2020-03-03T10:15:00Z</dcterms:created>
  <dcterms:modified xsi:type="dcterms:W3CDTF">2020-03-03T10:16:00Z</dcterms:modified>
</cp:coreProperties>
</file>