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000" w:type="pct"/>
        <w:tblLook w:val="04A0"/>
      </w:tblPr>
      <w:tblGrid>
        <w:gridCol w:w="476"/>
        <w:gridCol w:w="1479"/>
        <w:gridCol w:w="321"/>
        <w:gridCol w:w="3399"/>
        <w:gridCol w:w="1945"/>
        <w:gridCol w:w="1668"/>
      </w:tblGrid>
      <w:tr w:rsidR="00743557" w:rsidTr="00095044">
        <w:trPr>
          <w:trHeight w:val="2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  <w:lang w:eastAsia="pl-PL"/>
              </w:rPr>
            </w:pPr>
            <w:bookmarkStart w:id="0" w:name="_gjdgxs" w:colFirst="0" w:colLast="0"/>
            <w:bookmarkEnd w:id="0"/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Harmonogram kursu</w:t>
            </w:r>
          </w:p>
        </w:tc>
      </w:tr>
      <w:tr w:rsidR="00743557" w:rsidTr="00095044">
        <w:trPr>
          <w:trHeight w:val="248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Nazwa kursu:</w:t>
            </w:r>
          </w:p>
        </w:tc>
        <w:tc>
          <w:tcPr>
            <w:tcW w:w="3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69630A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  <w:t>Akademia sprzedaży- Profesjonalny sprzedawca</w:t>
            </w:r>
          </w:p>
        </w:tc>
      </w:tr>
      <w:tr w:rsidR="00743557" w:rsidTr="00095044">
        <w:trPr>
          <w:trHeight w:val="20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Termin kursu: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</w:t>
            </w:r>
            <w:r w:rsidR="0069630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17</w:t>
            </w:r>
            <w:r w:rsidR="001903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.2021</w:t>
            </w:r>
            <w:r w:rsidR="005F2C9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</w:t>
            </w:r>
            <w:r w:rsidR="0069630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29</w:t>
            </w:r>
            <w:r w:rsidR="001903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.2021</w:t>
            </w:r>
            <w:r w:rsidR="005F2C9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r.</w:t>
            </w:r>
          </w:p>
        </w:tc>
      </w:tr>
      <w:tr w:rsidR="00743557" w:rsidTr="00095044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743557" w:rsidP="0074355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Organizator szkolenia: </w:t>
            </w:r>
            <w:r w:rsidR="00B16334" w:rsidRPr="00B16334">
              <w:rPr>
                <w:rFonts w:eastAsia="Times New Roman" w:cs="Arial"/>
                <w:sz w:val="20"/>
                <w:szCs w:val="20"/>
                <w:lang w:eastAsia="pl-PL"/>
              </w:rPr>
              <w:t>Zakład Doskonalenia Zawodowego w Łodzi, OKZ 7 w Piotrkowie Trybunalskim ul. Pawlikowskiego 5</w:t>
            </w:r>
          </w:p>
        </w:tc>
      </w:tr>
      <w:tr w:rsidR="00743557" w:rsidTr="00095044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AC" w:rsidRDefault="00743557" w:rsidP="008836D1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Miejsce realizacji szkolenia: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4571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Piotrków Trybunalski</w:t>
            </w:r>
            <w:r w:rsidR="0009504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 ul.</w:t>
            </w:r>
            <w:r w:rsidR="00095044" w:rsidRPr="00B16334">
              <w:rPr>
                <w:rFonts w:eastAsia="Times New Roman" w:cs="Arial"/>
                <w:sz w:val="20"/>
                <w:szCs w:val="20"/>
                <w:lang w:eastAsia="pl-PL"/>
              </w:rPr>
              <w:t xml:space="preserve"> Pawlikowskiego 5</w:t>
            </w:r>
          </w:p>
        </w:tc>
      </w:tr>
      <w:tr w:rsidR="00095044" w:rsidRPr="00743557" w:rsidTr="00095044">
        <w:trPr>
          <w:trHeight w:val="82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Pr="00743557" w:rsidRDefault="00095044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Pr="00743557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Data zajęć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Pr="00743557" w:rsidRDefault="00095044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Temat zajęć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Pr="00743557" w:rsidRDefault="00095044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Godzina rozpoczęcia i zakończenia zajęć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Pr="00743557" w:rsidRDefault="00095044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Liczba godzin dydaktycznych zajęć</w:t>
            </w:r>
          </w:p>
        </w:tc>
      </w:tr>
      <w:tr w:rsidR="00095044" w:rsidTr="00095044">
        <w:trPr>
          <w:trHeight w:val="53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104D7C">
            <w:pPr>
              <w:tabs>
                <w:tab w:val="left" w:pos="7938"/>
              </w:tabs>
              <w:spacing w:before="0" w:beforeAutospacing="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spacing w:line="240" w:lineRule="auto"/>
            </w:pPr>
            <w:r>
              <w:t>17</w:t>
            </w:r>
            <w:r w:rsidRPr="00731C57">
              <w:t>.09.2021r.</w:t>
            </w:r>
          </w:p>
          <w:p w:rsidR="00095044" w:rsidRDefault="00095044" w:rsidP="0069630A">
            <w:pPr>
              <w:spacing w:beforeAutospacing="0" w:after="0" w:line="240" w:lineRule="auto"/>
            </w:pPr>
            <w:r>
              <w:t xml:space="preserve">(piątek) 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Pr="0069630A" w:rsidRDefault="00095044" w:rsidP="00104D7C">
            <w:pPr>
              <w:spacing w:line="240" w:lineRule="auto"/>
              <w:rPr>
                <w:sz w:val="16"/>
                <w:szCs w:val="16"/>
              </w:rPr>
            </w:pPr>
            <w:r w:rsidRPr="0069630A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Pr="00B871BA" w:rsidRDefault="00095044" w:rsidP="00104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Pr="00BA614F" w:rsidRDefault="00095044" w:rsidP="00104D7C">
            <w:pPr>
              <w:jc w:val="center"/>
            </w:pPr>
            <w:r>
              <w:t>8</w:t>
            </w:r>
          </w:p>
        </w:tc>
      </w:tr>
      <w:tr w:rsidR="00095044" w:rsidTr="00095044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spacing w:line="240" w:lineRule="auto"/>
            </w:pPr>
            <w:r>
              <w:t>18</w:t>
            </w:r>
            <w:r w:rsidRPr="00731C57">
              <w:t>.09.2021r.</w:t>
            </w:r>
          </w:p>
          <w:p w:rsidR="00095044" w:rsidRDefault="00095044" w:rsidP="00226F9B">
            <w:pPr>
              <w:spacing w:beforeAutospacing="0" w:after="0" w:line="240" w:lineRule="auto"/>
            </w:pPr>
            <w:r>
              <w:t>(sobota)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Pr="00B871BA" w:rsidRDefault="00095044" w:rsidP="00696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t>8</w:t>
            </w:r>
          </w:p>
        </w:tc>
      </w:tr>
      <w:tr w:rsidR="00095044" w:rsidTr="00095044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spacing w:line="240" w:lineRule="auto"/>
            </w:pPr>
            <w:r>
              <w:t>20</w:t>
            </w:r>
            <w:r w:rsidRPr="00731C57">
              <w:t>.09.2021r.</w:t>
            </w:r>
          </w:p>
          <w:p w:rsidR="00095044" w:rsidRDefault="00095044" w:rsidP="00226F9B">
            <w:pPr>
              <w:spacing w:beforeAutospacing="0" w:after="0" w:line="240" w:lineRule="auto"/>
            </w:pPr>
            <w:r>
              <w:t>(poniedziałek)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rPr>
                <w:sz w:val="18"/>
                <w:szCs w:val="18"/>
              </w:rPr>
              <w:t>14.00-18.1</w:t>
            </w:r>
            <w:r w:rsidRPr="008D1596">
              <w:rPr>
                <w:sz w:val="18"/>
                <w:szCs w:val="18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t>5</w:t>
            </w:r>
          </w:p>
        </w:tc>
      </w:tr>
      <w:tr w:rsidR="00095044" w:rsidTr="00095044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spacing w:line="240" w:lineRule="auto"/>
            </w:pPr>
            <w:r>
              <w:t>22</w:t>
            </w:r>
            <w:r w:rsidRPr="00731C57">
              <w:t>.09.2021r.</w:t>
            </w:r>
          </w:p>
          <w:p w:rsidR="00095044" w:rsidRDefault="00095044" w:rsidP="00226F9B">
            <w:pPr>
              <w:spacing w:beforeAutospacing="0" w:after="0" w:line="240" w:lineRule="auto"/>
            </w:pPr>
            <w:r>
              <w:t>(środa)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rPr>
                <w:sz w:val="18"/>
                <w:szCs w:val="18"/>
              </w:rPr>
              <w:t>14.00-18.1</w:t>
            </w:r>
            <w:r w:rsidRPr="008D1596">
              <w:rPr>
                <w:sz w:val="18"/>
                <w:szCs w:val="18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t>5</w:t>
            </w:r>
          </w:p>
        </w:tc>
      </w:tr>
      <w:tr w:rsidR="00095044" w:rsidTr="00095044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226F9B">
            <w:pPr>
              <w:spacing w:beforeAutospacing="0" w:line="240" w:lineRule="auto"/>
            </w:pPr>
            <w:r>
              <w:t>23</w:t>
            </w:r>
            <w:r w:rsidRPr="00731C57">
              <w:t>.09.2021r.</w:t>
            </w:r>
          </w:p>
          <w:p w:rsidR="00095044" w:rsidRDefault="00095044" w:rsidP="00226F9B">
            <w:pPr>
              <w:spacing w:after="0" w:line="240" w:lineRule="auto"/>
            </w:pPr>
            <w:r>
              <w:t>(czwartek)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</w:t>
            </w:r>
            <w:bookmarkStart w:id="1" w:name="_GoBack"/>
            <w:bookmarkEnd w:id="1"/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 w:rsidRPr="00F33A76">
              <w:t>8</w:t>
            </w:r>
          </w:p>
        </w:tc>
      </w:tr>
      <w:tr w:rsidR="00095044" w:rsidTr="00095044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spacing w:line="240" w:lineRule="auto"/>
            </w:pPr>
            <w:r>
              <w:t>24</w:t>
            </w:r>
            <w:r w:rsidRPr="00731C57">
              <w:t>.09.2021r.</w:t>
            </w:r>
          </w:p>
          <w:p w:rsidR="00095044" w:rsidRDefault="00095044" w:rsidP="00226F9B">
            <w:pPr>
              <w:spacing w:after="0" w:line="240" w:lineRule="auto"/>
            </w:pPr>
            <w:r>
              <w:t>(piątek)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 w:rsidRPr="00F33A76">
              <w:t>8</w:t>
            </w:r>
          </w:p>
        </w:tc>
      </w:tr>
      <w:tr w:rsidR="00095044" w:rsidTr="00095044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spacing w:line="240" w:lineRule="auto"/>
            </w:pPr>
            <w:r>
              <w:t>25</w:t>
            </w:r>
            <w:r w:rsidRPr="00731C57">
              <w:t>.09.2021r.</w:t>
            </w:r>
          </w:p>
          <w:p w:rsidR="00095044" w:rsidRDefault="00095044" w:rsidP="00226F9B">
            <w:pPr>
              <w:spacing w:after="0" w:line="240" w:lineRule="auto"/>
            </w:pPr>
            <w:r>
              <w:t>(sobota)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 w:rsidRPr="00F33A76">
              <w:t>8</w:t>
            </w:r>
          </w:p>
        </w:tc>
      </w:tr>
      <w:tr w:rsidR="00095044" w:rsidTr="00095044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spacing w:line="240" w:lineRule="auto"/>
            </w:pPr>
            <w:r>
              <w:t>27</w:t>
            </w:r>
            <w:r w:rsidRPr="00731C57">
              <w:t>.09.2021r.</w:t>
            </w:r>
          </w:p>
          <w:p w:rsidR="00095044" w:rsidRDefault="00095044" w:rsidP="00226F9B">
            <w:pPr>
              <w:spacing w:after="0" w:line="240" w:lineRule="auto"/>
            </w:pPr>
            <w:r>
              <w:t>(poniedziałek)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rPr>
                <w:sz w:val="18"/>
                <w:szCs w:val="18"/>
              </w:rPr>
              <w:t>14.00-18.1</w:t>
            </w:r>
            <w:r w:rsidRPr="008D1596">
              <w:rPr>
                <w:sz w:val="18"/>
                <w:szCs w:val="18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t>5</w:t>
            </w:r>
          </w:p>
        </w:tc>
      </w:tr>
      <w:tr w:rsidR="00095044" w:rsidTr="00095044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44" w:rsidRDefault="00095044" w:rsidP="0069630A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spacing w:line="240" w:lineRule="auto"/>
            </w:pPr>
            <w:r>
              <w:t>29</w:t>
            </w:r>
            <w:r w:rsidRPr="00731C57">
              <w:t>.09.2021r.</w:t>
            </w:r>
          </w:p>
          <w:p w:rsidR="00095044" w:rsidRDefault="00095044" w:rsidP="00226F9B">
            <w:pPr>
              <w:spacing w:beforeAutospacing="0" w:after="0" w:line="240" w:lineRule="auto"/>
            </w:pPr>
            <w:r>
              <w:t>(środa)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r w:rsidRPr="00D0196D">
              <w:rPr>
                <w:rFonts w:asciiTheme="minorHAnsi" w:eastAsia="Century Gothic" w:hAnsiTheme="minorHAnsi" w:cs="Arial"/>
                <w:sz w:val="16"/>
                <w:szCs w:val="16"/>
                <w:lang w:eastAsia="pl-PL"/>
              </w:rPr>
              <w:t>Akademia sprzedaży- Profesjonalny sprzedawca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rPr>
                <w:sz w:val="18"/>
                <w:szCs w:val="18"/>
              </w:rPr>
              <w:t>14.00-18.1</w:t>
            </w:r>
            <w:r w:rsidRPr="008D1596">
              <w:rPr>
                <w:sz w:val="18"/>
                <w:szCs w:val="18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44" w:rsidRDefault="00095044" w:rsidP="0069630A">
            <w:pPr>
              <w:jc w:val="center"/>
            </w:pPr>
            <w:r>
              <w:t>5</w:t>
            </w:r>
          </w:p>
        </w:tc>
      </w:tr>
    </w:tbl>
    <w:p w:rsidR="00CA339D" w:rsidRDefault="00CA339D" w:rsidP="00743557"/>
    <w:p w:rsidR="00B871BA" w:rsidRDefault="00B871BA" w:rsidP="00743557">
      <w:r>
        <w:t>*</w:t>
      </w:r>
      <w:r w:rsidRPr="00B871BA">
        <w:t xml:space="preserve"> godzina dydaktyczna kursu - liczy 45 minut</w:t>
      </w:r>
    </w:p>
    <w:sectPr w:rsidR="00B871BA" w:rsidSect="00E02274">
      <w:headerReference w:type="default" r:id="rId6"/>
      <w:footerReference w:type="default" r:id="rId7"/>
      <w:pgSz w:w="11906" w:h="16838"/>
      <w:pgMar w:top="102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C53" w:rsidRDefault="00BA1C53">
      <w:pPr>
        <w:spacing w:after="0" w:line="240" w:lineRule="auto"/>
      </w:pPr>
      <w:r>
        <w:separator/>
      </w:r>
    </w:p>
  </w:endnote>
  <w:endnote w:type="continuationSeparator" w:id="0">
    <w:p w:rsidR="00BA1C53" w:rsidRDefault="00BA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9D" w:rsidRDefault="00CA33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C53" w:rsidRDefault="00BA1C53">
      <w:pPr>
        <w:spacing w:after="0" w:line="240" w:lineRule="auto"/>
      </w:pPr>
      <w:r>
        <w:separator/>
      </w:r>
    </w:p>
  </w:footnote>
  <w:footnote w:type="continuationSeparator" w:id="0">
    <w:p w:rsidR="00BA1C53" w:rsidRDefault="00BA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9D" w:rsidRDefault="00104D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104D7C">
      <w:rPr>
        <w:rFonts w:ascii="Times New Roman" w:eastAsia="Lucida Sans Unicode" w:hAnsi="Times New Roman"/>
        <w:noProof/>
        <w:sz w:val="24"/>
        <w:szCs w:val="20"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43557"/>
    <w:rsid w:val="0003159B"/>
    <w:rsid w:val="00095044"/>
    <w:rsid w:val="000F1E44"/>
    <w:rsid w:val="00104D7C"/>
    <w:rsid w:val="001903D4"/>
    <w:rsid w:val="00192DA4"/>
    <w:rsid w:val="001973AC"/>
    <w:rsid w:val="001B4D4C"/>
    <w:rsid w:val="0020009C"/>
    <w:rsid w:val="002159B7"/>
    <w:rsid w:val="00226F9B"/>
    <w:rsid w:val="00241176"/>
    <w:rsid w:val="00252CCD"/>
    <w:rsid w:val="00253A11"/>
    <w:rsid w:val="002E5EDD"/>
    <w:rsid w:val="003343F5"/>
    <w:rsid w:val="00345473"/>
    <w:rsid w:val="00382E1D"/>
    <w:rsid w:val="00417B89"/>
    <w:rsid w:val="00450E27"/>
    <w:rsid w:val="004571D4"/>
    <w:rsid w:val="00496CC5"/>
    <w:rsid w:val="00564391"/>
    <w:rsid w:val="0056519F"/>
    <w:rsid w:val="00590FD8"/>
    <w:rsid w:val="005E3436"/>
    <w:rsid w:val="005F2C95"/>
    <w:rsid w:val="006010BC"/>
    <w:rsid w:val="006030EB"/>
    <w:rsid w:val="00663B64"/>
    <w:rsid w:val="0069630A"/>
    <w:rsid w:val="006970AD"/>
    <w:rsid w:val="00743557"/>
    <w:rsid w:val="0076651B"/>
    <w:rsid w:val="00783045"/>
    <w:rsid w:val="0082526A"/>
    <w:rsid w:val="008652B4"/>
    <w:rsid w:val="008836D1"/>
    <w:rsid w:val="0099615E"/>
    <w:rsid w:val="00A24C6C"/>
    <w:rsid w:val="00AE029D"/>
    <w:rsid w:val="00B16334"/>
    <w:rsid w:val="00B871BA"/>
    <w:rsid w:val="00BA1C53"/>
    <w:rsid w:val="00C01C61"/>
    <w:rsid w:val="00C01CF3"/>
    <w:rsid w:val="00C24E21"/>
    <w:rsid w:val="00CA339D"/>
    <w:rsid w:val="00E02274"/>
    <w:rsid w:val="00FA43FC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557"/>
    <w:pPr>
      <w:spacing w:after="200" w:line="276" w:lineRule="auto"/>
    </w:pPr>
    <w:rPr>
      <w:rFonts w:cs="Times New Roman"/>
      <w:lang w:eastAsia="en-US"/>
    </w:rPr>
  </w:style>
  <w:style w:type="paragraph" w:styleId="Nagwek1">
    <w:name w:val="heading 1"/>
    <w:basedOn w:val="Normalny"/>
    <w:next w:val="Normalny"/>
    <w:rsid w:val="00252CCD"/>
    <w:pPr>
      <w:keepNext/>
      <w:keepLines/>
      <w:spacing w:before="480" w:after="120" w:line="259" w:lineRule="auto"/>
      <w:outlineLvl w:val="0"/>
    </w:pPr>
    <w:rPr>
      <w:rFonts w:cs="Calibri"/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rsid w:val="00252CCD"/>
    <w:pPr>
      <w:keepNext/>
      <w:keepLines/>
      <w:spacing w:before="360" w:after="80" w:line="259" w:lineRule="auto"/>
      <w:outlineLvl w:val="1"/>
    </w:pPr>
    <w:rPr>
      <w:rFonts w:cs="Calibri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rsid w:val="00252CCD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rsid w:val="00252CCD"/>
    <w:pPr>
      <w:keepNext/>
      <w:keepLines/>
      <w:spacing w:before="240" w:after="40" w:line="259" w:lineRule="auto"/>
      <w:outlineLvl w:val="3"/>
    </w:pPr>
    <w:rPr>
      <w:rFonts w:cs="Calibri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rsid w:val="00252CCD"/>
    <w:pPr>
      <w:keepNext/>
      <w:keepLines/>
      <w:spacing w:before="220" w:after="40" w:line="259" w:lineRule="auto"/>
      <w:outlineLvl w:val="4"/>
    </w:pPr>
    <w:rPr>
      <w:rFonts w:cs="Calibri"/>
      <w:b/>
      <w:lang w:eastAsia="pl-PL"/>
    </w:rPr>
  </w:style>
  <w:style w:type="paragraph" w:styleId="Nagwek6">
    <w:name w:val="heading 6"/>
    <w:basedOn w:val="Normalny"/>
    <w:next w:val="Normalny"/>
    <w:rsid w:val="00252CCD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52C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52CCD"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rsid w:val="00252C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rsid w:val="00743557"/>
    <w:pPr>
      <w:spacing w:before="100" w:beforeAutospacing="1"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74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74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2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g\Dysk%20Google\JARMAR_\Projekty%202014-2020\lodzkie%20%20projekt%2030+\papeteria\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Skowron</dc:creator>
  <cp:lastModifiedBy>malwina.koch</cp:lastModifiedBy>
  <cp:revision>3</cp:revision>
  <dcterms:created xsi:type="dcterms:W3CDTF">2021-09-01T10:36:00Z</dcterms:created>
  <dcterms:modified xsi:type="dcterms:W3CDTF">2021-09-01T10:43:00Z</dcterms:modified>
</cp:coreProperties>
</file>